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86F7" w14:textId="77777777" w:rsidR="00402B8C" w:rsidRDefault="00402B8C" w:rsidP="00402B8C">
      <w:pPr>
        <w:tabs>
          <w:tab w:val="left" w:pos="615"/>
          <w:tab w:val="center" w:pos="4989"/>
        </w:tabs>
        <w:ind w:right="162"/>
        <w:jc w:val="right"/>
        <w:rPr>
          <w:b/>
          <w:color w:val="000000"/>
          <w:spacing w:val="-3"/>
          <w:kern w:val="16"/>
          <w:sz w:val="32"/>
          <w:szCs w:val="32"/>
        </w:rPr>
      </w:pPr>
    </w:p>
    <w:p w14:paraId="36305875" w14:textId="1D78F389" w:rsidR="00DB197A" w:rsidRPr="003120A6" w:rsidRDefault="00DB197A" w:rsidP="00313088">
      <w:pPr>
        <w:tabs>
          <w:tab w:val="left" w:pos="615"/>
          <w:tab w:val="center" w:pos="4989"/>
        </w:tabs>
        <w:ind w:right="162"/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РОСТОВСКАЯ </w:t>
      </w:r>
      <w:proofErr w:type="gramStart"/>
      <w:r w:rsidRPr="003120A6">
        <w:rPr>
          <w:b/>
          <w:color w:val="000000"/>
          <w:spacing w:val="-3"/>
          <w:kern w:val="16"/>
          <w:sz w:val="32"/>
          <w:szCs w:val="32"/>
        </w:rPr>
        <w:t>ОБЛАСТЬ  АЗОВСКИЙ</w:t>
      </w:r>
      <w:proofErr w:type="gramEnd"/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 РАЙОН</w:t>
      </w:r>
    </w:p>
    <w:p w14:paraId="77BE3E18" w14:textId="77777777" w:rsidR="00DB197A" w:rsidRPr="003120A6" w:rsidRDefault="00DB197A" w:rsidP="00DB197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58610465" w14:textId="77777777" w:rsidR="00DB197A" w:rsidRPr="003120A6" w:rsidRDefault="00845D51" w:rsidP="00DB197A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1CF28344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1EA282C0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277200F3" w14:textId="27E4D917" w:rsidR="00F43BD4" w:rsidRPr="003120A6" w:rsidRDefault="00616304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11</w:t>
      </w:r>
      <w:r w:rsidR="00DE0FD4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02</w:t>
      </w:r>
      <w:r w:rsidR="00DE0FD4">
        <w:rPr>
          <w:rFonts w:cs="Arial"/>
          <w:b/>
          <w:bCs/>
          <w:sz w:val="28"/>
          <w:szCs w:val="16"/>
        </w:rPr>
        <w:t xml:space="preserve">.2025 г.                                         № </w:t>
      </w:r>
      <w:r w:rsidR="003D53EE">
        <w:rPr>
          <w:rFonts w:cs="Arial"/>
          <w:b/>
          <w:bCs/>
          <w:sz w:val="28"/>
          <w:szCs w:val="16"/>
        </w:rPr>
        <w:t>111</w:t>
      </w:r>
      <w:r w:rsidR="00DE0FD4">
        <w:rPr>
          <w:rFonts w:cs="Arial"/>
          <w:b/>
          <w:bCs/>
          <w:sz w:val="28"/>
          <w:szCs w:val="16"/>
        </w:rPr>
        <w:t xml:space="preserve">                    х.</w:t>
      </w:r>
      <w:r w:rsidR="003D53EE">
        <w:rPr>
          <w:rFonts w:cs="Arial"/>
          <w:b/>
          <w:bCs/>
          <w:sz w:val="28"/>
          <w:szCs w:val="16"/>
        </w:rPr>
        <w:t xml:space="preserve"> </w:t>
      </w:r>
      <w:r w:rsidR="00DE0FD4">
        <w:rPr>
          <w:rFonts w:cs="Arial"/>
          <w:b/>
          <w:bCs/>
          <w:sz w:val="28"/>
          <w:szCs w:val="16"/>
        </w:rPr>
        <w:t>Новоалександровк</w:t>
      </w:r>
      <w:r w:rsidR="003D53EE">
        <w:rPr>
          <w:rFonts w:cs="Arial"/>
          <w:b/>
          <w:bCs/>
          <w:sz w:val="28"/>
          <w:szCs w:val="16"/>
        </w:rPr>
        <w:t>а</w:t>
      </w:r>
    </w:p>
    <w:p w14:paraId="5B9B37FA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bookmarkStart w:id="0" w:name="_Hlk190073537"/>
      <w:r>
        <w:rPr>
          <w:sz w:val="28"/>
          <w:szCs w:val="28"/>
        </w:rPr>
        <w:t xml:space="preserve">О внесении изменений и дополнений </w:t>
      </w:r>
    </w:p>
    <w:p w14:paraId="6CBF5985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14:paraId="03DA2C25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</w:t>
      </w:r>
    </w:p>
    <w:p w14:paraId="63DC3F69" w14:textId="7FF8D31F" w:rsidR="00F43BD4" w:rsidRDefault="00F43BD4" w:rsidP="0061630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12DE2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812DE2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812DE2">
        <w:rPr>
          <w:sz w:val="28"/>
          <w:szCs w:val="28"/>
        </w:rPr>
        <w:t>10</w:t>
      </w:r>
    </w:p>
    <w:p w14:paraId="435F56E7" w14:textId="77777777" w:rsidR="00812DE2" w:rsidRPr="008B00EE" w:rsidRDefault="00DB197A" w:rsidP="00812DE2">
      <w:pPr>
        <w:pStyle w:val="af0"/>
        <w:rPr>
          <w:rFonts w:ascii="Times New Roman" w:hAnsi="Times New Roman"/>
          <w:sz w:val="28"/>
          <w:szCs w:val="28"/>
          <w:lang w:val="ru-RU" w:eastAsia="en-US" w:bidi="en-US"/>
        </w:rPr>
      </w:pPr>
      <w:r>
        <w:rPr>
          <w:sz w:val="28"/>
          <w:szCs w:val="28"/>
        </w:rPr>
        <w:t>«</w:t>
      </w:r>
      <w:r w:rsidR="00812DE2" w:rsidRPr="008B00EE">
        <w:rPr>
          <w:rFonts w:ascii="Times New Roman" w:hAnsi="Times New Roman"/>
          <w:sz w:val="28"/>
          <w:szCs w:val="28"/>
          <w:lang w:val="ru-RU" w:eastAsia="en-US" w:bidi="en-US"/>
        </w:rPr>
        <w:t xml:space="preserve">О бюджетном процессе в </w:t>
      </w:r>
    </w:p>
    <w:p w14:paraId="3B95B6CE" w14:textId="77777777" w:rsidR="00812DE2" w:rsidRPr="008B00EE" w:rsidRDefault="00812DE2" w:rsidP="00812DE2">
      <w:pPr>
        <w:pStyle w:val="af0"/>
        <w:rPr>
          <w:rFonts w:ascii="Times New Roman" w:hAnsi="Times New Roman"/>
          <w:sz w:val="28"/>
          <w:szCs w:val="28"/>
          <w:lang w:val="ru-RU" w:eastAsia="en-US" w:bidi="en-US"/>
        </w:rPr>
      </w:pPr>
      <w:r w:rsidRPr="008B00EE">
        <w:rPr>
          <w:rFonts w:ascii="Times New Roman" w:hAnsi="Times New Roman"/>
          <w:sz w:val="28"/>
          <w:szCs w:val="28"/>
          <w:lang w:val="ru-RU" w:eastAsia="en-US" w:bidi="en-US"/>
        </w:rPr>
        <w:t xml:space="preserve">Новоалександровском сельском </w:t>
      </w:r>
    </w:p>
    <w:p w14:paraId="2B676FB2" w14:textId="7992E356" w:rsidR="00DB197A" w:rsidRDefault="00812DE2" w:rsidP="00812DE2">
      <w:pPr>
        <w:tabs>
          <w:tab w:val="left" w:pos="5670"/>
        </w:tabs>
        <w:spacing w:line="276" w:lineRule="auto"/>
        <w:ind w:right="3543"/>
        <w:rPr>
          <w:sz w:val="28"/>
          <w:szCs w:val="28"/>
        </w:rPr>
      </w:pPr>
      <w:r w:rsidRPr="008B00EE">
        <w:rPr>
          <w:sz w:val="28"/>
          <w:szCs w:val="28"/>
          <w:lang w:eastAsia="en-US" w:bidi="en-US"/>
        </w:rPr>
        <w:t>поселении</w:t>
      </w:r>
      <w:r w:rsidR="00DB197A">
        <w:rPr>
          <w:sz w:val="28"/>
          <w:szCs w:val="28"/>
        </w:rPr>
        <w:t>»</w:t>
      </w:r>
    </w:p>
    <w:bookmarkEnd w:id="0"/>
    <w:p w14:paraId="3A34C2F3" w14:textId="77777777" w:rsidR="0011239C" w:rsidRDefault="0011239C" w:rsidP="0011239C">
      <w:pPr>
        <w:spacing w:line="276" w:lineRule="auto"/>
        <w:rPr>
          <w:b/>
          <w:sz w:val="28"/>
          <w:szCs w:val="28"/>
        </w:rPr>
      </w:pPr>
    </w:p>
    <w:p w14:paraId="2F47DA3A" w14:textId="77777777" w:rsidR="00DE0FD4" w:rsidRPr="00361710" w:rsidRDefault="00DE0FD4" w:rsidP="00616304">
      <w:pPr>
        <w:pStyle w:val="af2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 целях приведения нормативного правового акта в соответствие с Бюджетным кодексом Российской Федерации, областным законом от 3 августа 2007 года №743-ЗС «О бюджетном процессе в Ростовской области», Собрание депутатов Новоалександровского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601416">
        <w:rPr>
          <w:rFonts w:ascii="Times New Roman" w:hAnsi="Times New Roman" w:cs="Times New Roman"/>
          <w:bCs w:val="0"/>
          <w:color w:val="auto"/>
          <w:sz w:val="28"/>
          <w:szCs w:val="28"/>
          <w:lang w:val="ru-RU"/>
        </w:rPr>
        <w:t>решило:</w:t>
      </w:r>
    </w:p>
    <w:p w14:paraId="45BF4924" w14:textId="77777777" w:rsidR="002538BC" w:rsidRPr="002538BC" w:rsidRDefault="002538BC" w:rsidP="00616304">
      <w:pPr>
        <w:suppressAutoHyphens/>
        <w:spacing w:after="120"/>
        <w:ind w:firstLine="737"/>
        <w:jc w:val="both"/>
        <w:rPr>
          <w:b/>
          <w:sz w:val="28"/>
          <w:szCs w:val="28"/>
        </w:rPr>
      </w:pPr>
      <w:bookmarkStart w:id="1" w:name="_Hlk24985296"/>
      <w:r w:rsidRPr="002538BC">
        <w:rPr>
          <w:b/>
          <w:sz w:val="28"/>
          <w:szCs w:val="28"/>
        </w:rPr>
        <w:t xml:space="preserve">Статья 1 </w:t>
      </w:r>
    </w:p>
    <w:p w14:paraId="5665C232" w14:textId="6D686D88" w:rsidR="002538BC" w:rsidRDefault="002538BC" w:rsidP="00616304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sz w:val="28"/>
          <w:szCs w:val="28"/>
        </w:rPr>
      </w:pPr>
      <w:r w:rsidRPr="002538B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Собрания депутатов</w:t>
      </w:r>
      <w:r w:rsidRPr="002538BC">
        <w:rPr>
          <w:sz w:val="28"/>
          <w:szCs w:val="28"/>
        </w:rPr>
        <w:t xml:space="preserve"> от </w:t>
      </w:r>
      <w:r>
        <w:rPr>
          <w:sz w:val="28"/>
          <w:szCs w:val="28"/>
        </w:rPr>
        <w:t>8</w:t>
      </w:r>
      <w:r w:rsidRPr="002538B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538B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538B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2538BC">
        <w:rPr>
          <w:sz w:val="28"/>
          <w:szCs w:val="28"/>
        </w:rPr>
        <w:t xml:space="preserve"> «О бюд</w:t>
      </w:r>
      <w:r w:rsidRPr="002538BC">
        <w:rPr>
          <w:sz w:val="28"/>
          <w:szCs w:val="28"/>
        </w:rPr>
        <w:softHyphen/>
        <w:t xml:space="preserve">жетном процессе в </w:t>
      </w:r>
      <w:r>
        <w:rPr>
          <w:sz w:val="28"/>
          <w:szCs w:val="28"/>
        </w:rPr>
        <w:t>Новоалександровском сельском поселении</w:t>
      </w:r>
      <w:r w:rsidRPr="002538BC">
        <w:rPr>
          <w:sz w:val="28"/>
          <w:szCs w:val="28"/>
        </w:rPr>
        <w:t>» следующие изменения:</w:t>
      </w:r>
    </w:p>
    <w:p w14:paraId="441FD879" w14:textId="77777777" w:rsidR="00AD40B7" w:rsidRPr="00AD40B7" w:rsidRDefault="00AD40B7" w:rsidP="00616304">
      <w:pPr>
        <w:pStyle w:val="af3"/>
        <w:spacing w:after="0" w:line="240" w:lineRule="auto"/>
        <w:ind w:left="0" w:firstLine="709"/>
        <w:jc w:val="both"/>
        <w:rPr>
          <w:sz w:val="28"/>
          <w:szCs w:val="28"/>
        </w:rPr>
      </w:pPr>
      <w:r w:rsidRPr="00AD40B7">
        <w:rPr>
          <w:rFonts w:ascii="Times New Roman" w:hAnsi="Times New Roman"/>
          <w:sz w:val="28"/>
          <w:szCs w:val="28"/>
        </w:rPr>
        <w:t>1.1. пункт 4 статьи 6 главы 2 изложить в следующей редакции:</w:t>
      </w:r>
    </w:p>
    <w:p w14:paraId="14C06BC8" w14:textId="15DA992E" w:rsidR="00AD40B7" w:rsidRPr="00AD40B7" w:rsidRDefault="00AD40B7" w:rsidP="00616304">
      <w:pPr>
        <w:widowControl w:val="0"/>
        <w:tabs>
          <w:tab w:val="left" w:pos="7200"/>
        </w:tabs>
        <w:ind w:firstLine="567"/>
        <w:jc w:val="both"/>
        <w:rPr>
          <w:sz w:val="28"/>
          <w:szCs w:val="28"/>
        </w:rPr>
      </w:pPr>
      <w:r w:rsidRPr="00AD40B7">
        <w:rPr>
          <w:sz w:val="28"/>
          <w:szCs w:val="28"/>
        </w:rPr>
        <w:t xml:space="preserve">«4. 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313088">
        <w:rPr>
          <w:sz w:val="28"/>
          <w:szCs w:val="28"/>
        </w:rPr>
        <w:t xml:space="preserve"> Новоалександровского</w:t>
      </w:r>
      <w:r w:rsidRPr="00AD40B7">
        <w:rPr>
          <w:sz w:val="28"/>
          <w:szCs w:val="28"/>
        </w:rPr>
        <w:t xml:space="preserve"> сельского поселения, сформированным и утвержде</w:t>
      </w:r>
      <w:r w:rsidR="00313088">
        <w:rPr>
          <w:sz w:val="28"/>
          <w:szCs w:val="28"/>
        </w:rPr>
        <w:t>н</w:t>
      </w:r>
      <w:r w:rsidRPr="00AD40B7">
        <w:rPr>
          <w:sz w:val="28"/>
          <w:szCs w:val="28"/>
        </w:rPr>
        <w:t>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правоотношения.";</w:t>
      </w:r>
    </w:p>
    <w:p w14:paraId="34F3989F" w14:textId="77777777" w:rsidR="00AD40B7" w:rsidRPr="00AD40B7" w:rsidRDefault="00AD40B7" w:rsidP="00616304">
      <w:pPr>
        <w:widowControl w:val="0"/>
        <w:tabs>
          <w:tab w:val="left" w:pos="7200"/>
        </w:tabs>
        <w:ind w:firstLine="567"/>
        <w:jc w:val="both"/>
        <w:rPr>
          <w:sz w:val="28"/>
          <w:szCs w:val="28"/>
        </w:rPr>
      </w:pPr>
      <w:r w:rsidRPr="00AD40B7">
        <w:rPr>
          <w:sz w:val="28"/>
          <w:szCs w:val="28"/>
        </w:rPr>
        <w:t>1.2. в пункте 3 статьи 22 главы 5 после слов "представляются паспорта" дополнить словами "(проекты паспортов)".</w:t>
      </w:r>
    </w:p>
    <w:p w14:paraId="547587D7" w14:textId="3BA7E9BE" w:rsidR="00EE05EA" w:rsidRPr="00EE05EA" w:rsidRDefault="00EE05EA" w:rsidP="00616304">
      <w:pPr>
        <w:suppressAutoHyphens/>
        <w:ind w:firstLine="737"/>
        <w:jc w:val="both"/>
        <w:rPr>
          <w:sz w:val="28"/>
          <w:szCs w:val="28"/>
        </w:rPr>
      </w:pPr>
    </w:p>
    <w:p w14:paraId="295992A0" w14:textId="77777777" w:rsidR="00EE05EA" w:rsidRPr="002100A0" w:rsidRDefault="00EE05EA" w:rsidP="00616304">
      <w:pPr>
        <w:suppressAutoHyphens/>
        <w:spacing w:line="276" w:lineRule="auto"/>
        <w:ind w:firstLine="737"/>
        <w:jc w:val="both"/>
        <w:rPr>
          <w:bCs/>
          <w:sz w:val="28"/>
          <w:szCs w:val="28"/>
        </w:rPr>
      </w:pPr>
    </w:p>
    <w:p w14:paraId="4C1E4577" w14:textId="77777777" w:rsidR="00C70E4E" w:rsidRDefault="00C70E4E" w:rsidP="00616304">
      <w:pPr>
        <w:suppressAutoHyphens/>
        <w:autoSpaceDE w:val="0"/>
        <w:autoSpaceDN w:val="0"/>
        <w:adjustRightInd w:val="0"/>
        <w:spacing w:before="240" w:after="120"/>
        <w:ind w:firstLine="737"/>
        <w:jc w:val="both"/>
        <w:rPr>
          <w:b/>
          <w:bCs/>
          <w:sz w:val="28"/>
          <w:szCs w:val="28"/>
        </w:rPr>
      </w:pPr>
    </w:p>
    <w:p w14:paraId="381F1241" w14:textId="1636B72F" w:rsidR="002538BC" w:rsidRPr="002538BC" w:rsidRDefault="002538BC" w:rsidP="00616304">
      <w:pPr>
        <w:suppressAutoHyphens/>
        <w:autoSpaceDE w:val="0"/>
        <w:autoSpaceDN w:val="0"/>
        <w:adjustRightInd w:val="0"/>
        <w:spacing w:before="240" w:after="120"/>
        <w:ind w:firstLine="737"/>
        <w:jc w:val="both"/>
        <w:rPr>
          <w:b/>
          <w:bCs/>
          <w:sz w:val="28"/>
          <w:szCs w:val="28"/>
        </w:rPr>
      </w:pPr>
      <w:r w:rsidRPr="002538BC">
        <w:rPr>
          <w:b/>
          <w:bCs/>
          <w:sz w:val="28"/>
          <w:szCs w:val="28"/>
        </w:rPr>
        <w:t>Статья 2</w:t>
      </w:r>
    </w:p>
    <w:bookmarkEnd w:id="1"/>
    <w:p w14:paraId="02CC7913" w14:textId="7CEBD387" w:rsidR="00AD40B7" w:rsidRDefault="00AD40B7" w:rsidP="00616304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8B00EE">
        <w:rPr>
          <w:sz w:val="28"/>
          <w:szCs w:val="28"/>
        </w:rPr>
        <w:t xml:space="preserve">Настоящее решение вступает в силу со дня его подписания и подлежит официальному обнародованию путем размещения на официальном сайте </w:t>
      </w:r>
      <w:r w:rsidR="007B4ACE">
        <w:rPr>
          <w:sz w:val="28"/>
          <w:szCs w:val="28"/>
        </w:rPr>
        <w:t xml:space="preserve">Администрации </w:t>
      </w:r>
      <w:r w:rsidRPr="008B00EE">
        <w:rPr>
          <w:sz w:val="28"/>
          <w:szCs w:val="28"/>
        </w:rPr>
        <w:t>Новоалександровского сельского поселения.</w:t>
      </w:r>
    </w:p>
    <w:p w14:paraId="10B4C817" w14:textId="7D9AEADE" w:rsidR="005E118F" w:rsidRDefault="005E118F" w:rsidP="00616304">
      <w:pPr>
        <w:pStyle w:val="5"/>
        <w:keepNext w:val="0"/>
        <w:suppressAutoHyphens/>
        <w:spacing w:line="264" w:lineRule="auto"/>
        <w:ind w:firstLine="737"/>
        <w:jc w:val="both"/>
        <w:rPr>
          <w:b/>
          <w:sz w:val="28"/>
          <w:szCs w:val="28"/>
        </w:rPr>
      </w:pPr>
    </w:p>
    <w:p w14:paraId="6EEDA4C1" w14:textId="77777777" w:rsidR="00812DE2" w:rsidRDefault="00812DE2" w:rsidP="00616304">
      <w:pPr>
        <w:tabs>
          <w:tab w:val="left" w:pos="2370"/>
        </w:tabs>
        <w:ind w:firstLine="539"/>
        <w:jc w:val="both"/>
        <w:rPr>
          <w:b/>
          <w:sz w:val="28"/>
          <w:szCs w:val="28"/>
        </w:rPr>
      </w:pPr>
    </w:p>
    <w:p w14:paraId="026CE1B1" w14:textId="77777777" w:rsidR="005E118F" w:rsidRDefault="005E118F" w:rsidP="00616304">
      <w:pPr>
        <w:ind w:firstLine="709"/>
        <w:jc w:val="both"/>
        <w:rPr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623D7F" w:rsidRPr="00CE52AB" w14:paraId="293B5844" w14:textId="77777777" w:rsidTr="00913744">
        <w:tc>
          <w:tcPr>
            <w:tcW w:w="6062" w:type="dxa"/>
          </w:tcPr>
          <w:p w14:paraId="61802B94" w14:textId="393E83BF" w:rsidR="00623D7F" w:rsidRPr="00CE52AB" w:rsidRDefault="00623D7F" w:rsidP="00913744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14:paraId="0D14BA8A" w14:textId="77777777" w:rsidR="00623D7F" w:rsidRPr="00CE52AB" w:rsidRDefault="00623D7F" w:rsidP="00913744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14:paraId="6F44F794" w14:textId="77777777" w:rsidR="00623D7F" w:rsidRPr="00CE52AB" w:rsidRDefault="00623D7F" w:rsidP="00913744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3685" w:type="dxa"/>
          </w:tcPr>
          <w:p w14:paraId="43DAD27D" w14:textId="77777777" w:rsidR="00623D7F" w:rsidRPr="00CE52AB" w:rsidRDefault="00623D7F" w:rsidP="00913744">
            <w:pPr>
              <w:jc w:val="both"/>
              <w:rPr>
                <w:b/>
                <w:sz w:val="28"/>
              </w:rPr>
            </w:pPr>
          </w:p>
          <w:p w14:paraId="3CC9EAA4" w14:textId="77777777" w:rsidR="00623D7F" w:rsidRPr="00CE52AB" w:rsidRDefault="00623D7F" w:rsidP="00913744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14:paraId="2F512DEA" w14:textId="77777777" w:rsidR="0072220F" w:rsidRPr="0072220F" w:rsidRDefault="0072220F" w:rsidP="00616304">
      <w:pPr>
        <w:jc w:val="both"/>
        <w:rPr>
          <w:sz w:val="28"/>
        </w:rPr>
      </w:pPr>
    </w:p>
    <w:sectPr w:rsidR="0072220F" w:rsidRPr="0072220F" w:rsidSect="001D0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680" w:bottom="567" w:left="170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1D82" w14:textId="77777777" w:rsidR="00F93E83" w:rsidRDefault="00F93E83" w:rsidP="00612420">
      <w:r>
        <w:separator/>
      </w:r>
    </w:p>
  </w:endnote>
  <w:endnote w:type="continuationSeparator" w:id="0">
    <w:p w14:paraId="1DB2BD54" w14:textId="77777777" w:rsidR="00F93E83" w:rsidRDefault="00F93E83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E192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5473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C3E8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0FC8" w14:textId="77777777" w:rsidR="00F93E83" w:rsidRDefault="00F93E83" w:rsidP="00612420">
      <w:r>
        <w:separator/>
      </w:r>
    </w:p>
  </w:footnote>
  <w:footnote w:type="continuationSeparator" w:id="0">
    <w:p w14:paraId="57787F2C" w14:textId="77777777" w:rsidR="00F93E83" w:rsidRDefault="00F93E83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9D87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3792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81DA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227135">
    <w:abstractNumId w:val="0"/>
  </w:num>
  <w:num w:numId="2" w16cid:durableId="157751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5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6A4"/>
    <w:rsid w:val="00063613"/>
    <w:rsid w:val="00064604"/>
    <w:rsid w:val="00065A75"/>
    <w:rsid w:val="0006600C"/>
    <w:rsid w:val="00073C46"/>
    <w:rsid w:val="00074F1B"/>
    <w:rsid w:val="00075289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A1489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57325"/>
    <w:rsid w:val="00161005"/>
    <w:rsid w:val="00161F87"/>
    <w:rsid w:val="00166360"/>
    <w:rsid w:val="001677D7"/>
    <w:rsid w:val="00171F49"/>
    <w:rsid w:val="00180816"/>
    <w:rsid w:val="00183D24"/>
    <w:rsid w:val="0018489F"/>
    <w:rsid w:val="001848AB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64A2"/>
    <w:rsid w:val="001D0268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0A0"/>
    <w:rsid w:val="002101E8"/>
    <w:rsid w:val="00214264"/>
    <w:rsid w:val="00216F27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216F"/>
    <w:rsid w:val="00252BD2"/>
    <w:rsid w:val="002538BC"/>
    <w:rsid w:val="00253A7B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5180"/>
    <w:rsid w:val="00305B8E"/>
    <w:rsid w:val="00307248"/>
    <w:rsid w:val="00307B8C"/>
    <w:rsid w:val="003126F1"/>
    <w:rsid w:val="00313088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C0869"/>
    <w:rsid w:val="003C10D5"/>
    <w:rsid w:val="003C47CA"/>
    <w:rsid w:val="003C50B3"/>
    <w:rsid w:val="003C522C"/>
    <w:rsid w:val="003D4257"/>
    <w:rsid w:val="003D53EE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3F6D1B"/>
    <w:rsid w:val="00401F65"/>
    <w:rsid w:val="00402B8C"/>
    <w:rsid w:val="00402F0D"/>
    <w:rsid w:val="00404BFE"/>
    <w:rsid w:val="00406090"/>
    <w:rsid w:val="00412C9E"/>
    <w:rsid w:val="00415460"/>
    <w:rsid w:val="00415594"/>
    <w:rsid w:val="0041653D"/>
    <w:rsid w:val="00434391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77660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1CC3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63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40D8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3E9F"/>
    <w:rsid w:val="006114FF"/>
    <w:rsid w:val="00612420"/>
    <w:rsid w:val="00614D2E"/>
    <w:rsid w:val="00615F93"/>
    <w:rsid w:val="00616304"/>
    <w:rsid w:val="006178EA"/>
    <w:rsid w:val="00620806"/>
    <w:rsid w:val="006220B4"/>
    <w:rsid w:val="00623D7F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62DDD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29FA"/>
    <w:rsid w:val="00694CE6"/>
    <w:rsid w:val="006A360B"/>
    <w:rsid w:val="006A5F34"/>
    <w:rsid w:val="006A6BCA"/>
    <w:rsid w:val="006B1BFF"/>
    <w:rsid w:val="006B2D9B"/>
    <w:rsid w:val="006B468F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702AA1"/>
    <w:rsid w:val="00704E25"/>
    <w:rsid w:val="00706E42"/>
    <w:rsid w:val="00712BA3"/>
    <w:rsid w:val="0071307A"/>
    <w:rsid w:val="00717D4B"/>
    <w:rsid w:val="0072082A"/>
    <w:rsid w:val="0072220F"/>
    <w:rsid w:val="00724C47"/>
    <w:rsid w:val="00727992"/>
    <w:rsid w:val="00734813"/>
    <w:rsid w:val="00735D8C"/>
    <w:rsid w:val="00736A80"/>
    <w:rsid w:val="0074400C"/>
    <w:rsid w:val="00746DEF"/>
    <w:rsid w:val="00754486"/>
    <w:rsid w:val="00761FD6"/>
    <w:rsid w:val="00765E32"/>
    <w:rsid w:val="007661CE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27BE"/>
    <w:rsid w:val="007837ED"/>
    <w:rsid w:val="00783F2F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4ACE"/>
    <w:rsid w:val="007B638B"/>
    <w:rsid w:val="007C0A1C"/>
    <w:rsid w:val="007C59E1"/>
    <w:rsid w:val="007D2751"/>
    <w:rsid w:val="007E1523"/>
    <w:rsid w:val="007E3F78"/>
    <w:rsid w:val="007E5140"/>
    <w:rsid w:val="007F04FB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399B"/>
    <w:rsid w:val="00955089"/>
    <w:rsid w:val="00960B7B"/>
    <w:rsid w:val="009612F0"/>
    <w:rsid w:val="00962AAD"/>
    <w:rsid w:val="00964B99"/>
    <w:rsid w:val="00966FD9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454D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40B7"/>
    <w:rsid w:val="00AD7D37"/>
    <w:rsid w:val="00AE362B"/>
    <w:rsid w:val="00AE59A5"/>
    <w:rsid w:val="00AF3899"/>
    <w:rsid w:val="00AF680F"/>
    <w:rsid w:val="00AF757D"/>
    <w:rsid w:val="00AF7A7A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1DAC"/>
    <w:rsid w:val="00BD2212"/>
    <w:rsid w:val="00BD569F"/>
    <w:rsid w:val="00BD57A3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0E4E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352C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141B"/>
    <w:rsid w:val="00D430AD"/>
    <w:rsid w:val="00D44FF2"/>
    <w:rsid w:val="00D45750"/>
    <w:rsid w:val="00D47566"/>
    <w:rsid w:val="00D52A27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5C4C"/>
    <w:rsid w:val="00D97B03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FD4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53CB"/>
    <w:rsid w:val="00E25863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05EA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907"/>
    <w:rsid w:val="00F23DC8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72904"/>
    <w:rsid w:val="00F73385"/>
    <w:rsid w:val="00F74745"/>
    <w:rsid w:val="00F80297"/>
    <w:rsid w:val="00F842B8"/>
    <w:rsid w:val="00F85715"/>
    <w:rsid w:val="00F86967"/>
    <w:rsid w:val="00F87B15"/>
    <w:rsid w:val="00F92C7E"/>
    <w:rsid w:val="00F93E83"/>
    <w:rsid w:val="00F96168"/>
    <w:rsid w:val="00FA0E82"/>
    <w:rsid w:val="00FA1739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0AFE"/>
  <w15:docId w15:val="{F627EB92-622F-4C2F-A7C6-A9C7CB5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  <w:lang w:val="x-none" w:eastAsia="x-none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  <w:style w:type="paragraph" w:styleId="af3">
    <w:name w:val="List Paragraph"/>
    <w:basedOn w:val="a"/>
    <w:uiPriority w:val="34"/>
    <w:qFormat/>
    <w:rsid w:val="00AD4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141D-EF98-49FD-9977-0664946A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2084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Сергей Комаров</cp:lastModifiedBy>
  <cp:revision>14</cp:revision>
  <cp:lastPrinted>2025-02-10T07:06:00Z</cp:lastPrinted>
  <dcterms:created xsi:type="dcterms:W3CDTF">2022-07-22T10:49:00Z</dcterms:created>
  <dcterms:modified xsi:type="dcterms:W3CDTF">2025-02-10T07:07:00Z</dcterms:modified>
</cp:coreProperties>
</file>